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B1" w:rsidRPr="00E8179A" w:rsidRDefault="00E017B1" w:rsidP="00E017B1">
      <w:pPr>
        <w:rPr>
          <w:rFonts w:ascii="Times New Roman" w:hAnsi="Times New Roman" w:cs="Times New Roman"/>
          <w:b/>
          <w:sz w:val="24"/>
          <w:szCs w:val="24"/>
        </w:rPr>
      </w:pPr>
      <w:r w:rsidRPr="00E8179A">
        <w:rPr>
          <w:rFonts w:ascii="Times New Roman" w:hAnsi="Times New Roman" w:cs="Times New Roman"/>
          <w:b/>
          <w:sz w:val="24"/>
          <w:szCs w:val="24"/>
        </w:rPr>
        <w:t>Здравствуйте!</w:t>
      </w:r>
      <w:bookmarkStart w:id="0" w:name="_GoBack"/>
      <w:bookmarkEnd w:id="0"/>
    </w:p>
    <w:p w:rsidR="00E017B1" w:rsidRPr="00E8179A" w:rsidRDefault="00E017B1" w:rsidP="00E017B1">
      <w:pPr>
        <w:rPr>
          <w:rFonts w:ascii="Times New Roman" w:hAnsi="Times New Roman" w:cs="Times New Roman"/>
          <w:b/>
          <w:sz w:val="24"/>
          <w:szCs w:val="24"/>
        </w:rPr>
      </w:pPr>
      <w:r w:rsidRPr="00E8179A">
        <w:rPr>
          <w:rFonts w:ascii="Times New Roman" w:hAnsi="Times New Roman" w:cs="Times New Roman"/>
          <w:b/>
          <w:sz w:val="24"/>
          <w:szCs w:val="24"/>
        </w:rPr>
        <w:t xml:space="preserve">Тема урока: Правовое регулирование в информационной среде.  Проблема </w:t>
      </w:r>
      <w:proofErr w:type="gramStart"/>
      <w:r w:rsidRPr="00E8179A">
        <w:rPr>
          <w:rFonts w:ascii="Times New Roman" w:hAnsi="Times New Roman" w:cs="Times New Roman"/>
          <w:b/>
          <w:sz w:val="24"/>
          <w:szCs w:val="24"/>
        </w:rPr>
        <w:t>информационной  безопасности</w:t>
      </w:r>
      <w:proofErr w:type="gramEnd"/>
      <w:r w:rsidRPr="00E8179A">
        <w:rPr>
          <w:rFonts w:ascii="Times New Roman" w:hAnsi="Times New Roman" w:cs="Times New Roman"/>
          <w:b/>
          <w:sz w:val="24"/>
          <w:szCs w:val="24"/>
        </w:rPr>
        <w:t>.</w:t>
      </w:r>
    </w:p>
    <w:p w:rsidR="00E017B1" w:rsidRPr="00E017B1" w:rsidRDefault="00E017B1" w:rsidP="00E017B1">
      <w:pPr>
        <w:rPr>
          <w:rFonts w:ascii="Times New Roman" w:hAnsi="Times New Roman" w:cs="Times New Roman"/>
          <w:sz w:val="24"/>
          <w:szCs w:val="24"/>
        </w:rPr>
      </w:pPr>
      <w:r w:rsidRPr="00E017B1">
        <w:rPr>
          <w:rFonts w:ascii="Times New Roman" w:hAnsi="Times New Roman" w:cs="Times New Roman"/>
          <w:sz w:val="24"/>
          <w:szCs w:val="24"/>
        </w:rPr>
        <w:t>За последние годы в Российской Федерации реализован комплекс мер по совершенствованию обеспечения ее информационной безопасности.</w:t>
      </w:r>
    </w:p>
    <w:p w:rsidR="00E017B1" w:rsidRPr="00E017B1" w:rsidRDefault="00E017B1" w:rsidP="00E017B1">
      <w:pPr>
        <w:rPr>
          <w:rFonts w:ascii="Times New Roman" w:hAnsi="Times New Roman" w:cs="Times New Roman"/>
          <w:sz w:val="24"/>
          <w:szCs w:val="24"/>
        </w:rPr>
      </w:pPr>
      <w:r w:rsidRPr="00E017B1">
        <w:rPr>
          <w:rFonts w:ascii="Times New Roman" w:hAnsi="Times New Roman" w:cs="Times New Roman"/>
          <w:sz w:val="24"/>
          <w:szCs w:val="24"/>
        </w:rPr>
        <w:t>Начато формирование базы правового обеспечения информационной безопасности. Приняты Закон Российской Федерации "О государственной тайне", Основы законодательства Российской Федерации об Архивном фонде Российской Федерации и архивах, федеральные законы "Об информации, информатизации и защите информации", "Об участии в международном информационном обмене", ряд других законов, развернута работа по созданию механизмов их реализации, подготовке законопроектов, регламентирующих общественные отношения в информационной сфере.</w:t>
      </w:r>
    </w:p>
    <w:p w:rsidR="00E017B1" w:rsidRPr="00E017B1" w:rsidRDefault="00E017B1" w:rsidP="00E017B1">
      <w:pPr>
        <w:rPr>
          <w:rFonts w:ascii="Times New Roman" w:hAnsi="Times New Roman" w:cs="Times New Roman"/>
          <w:sz w:val="24"/>
          <w:szCs w:val="24"/>
        </w:rPr>
      </w:pPr>
      <w:r w:rsidRPr="00E017B1">
        <w:rPr>
          <w:rFonts w:ascii="Times New Roman" w:hAnsi="Times New Roman" w:cs="Times New Roman"/>
          <w:sz w:val="24"/>
          <w:szCs w:val="24"/>
        </w:rPr>
        <w:t>Осуществлены мероприятия по обеспечению информационной безопасности в федеральных органах государственной власти, органах государственной власти субъектов Российской Федерации, на предприятиях, в учреждениях и организациях независимо от формы собственности. Развернуты работы по созданию защищенной информационно-телекоммуникационной системы специального назначения в интересах органов государственной власти.</w:t>
      </w:r>
    </w:p>
    <w:p w:rsidR="00E017B1" w:rsidRPr="00E017B1" w:rsidRDefault="00E017B1" w:rsidP="00E017B1">
      <w:pPr>
        <w:rPr>
          <w:rFonts w:ascii="Times New Roman" w:hAnsi="Times New Roman" w:cs="Times New Roman"/>
          <w:sz w:val="24"/>
          <w:szCs w:val="24"/>
        </w:rPr>
      </w:pPr>
      <w:r w:rsidRPr="00E017B1">
        <w:rPr>
          <w:rFonts w:ascii="Times New Roman" w:hAnsi="Times New Roman" w:cs="Times New Roman"/>
          <w:sz w:val="24"/>
          <w:szCs w:val="24"/>
        </w:rPr>
        <w:t>Успешному решению вопросов обеспечения информационной безопасности Российской Федерации способствуют государственная система защиты информации, система защиты государственной тайны, системы лицензирования деятельности в области защиты государственной тайны и системы сертификации средств защиты информации.</w:t>
      </w:r>
    </w:p>
    <w:p w:rsidR="00E017B1" w:rsidRPr="00E017B1" w:rsidRDefault="00E017B1" w:rsidP="00E017B1">
      <w:pPr>
        <w:rPr>
          <w:rFonts w:ascii="Times New Roman" w:hAnsi="Times New Roman" w:cs="Times New Roman"/>
          <w:sz w:val="24"/>
          <w:szCs w:val="24"/>
        </w:rPr>
      </w:pPr>
      <w:r w:rsidRPr="00E017B1">
        <w:rPr>
          <w:rFonts w:ascii="Times New Roman" w:hAnsi="Times New Roman" w:cs="Times New Roman"/>
          <w:sz w:val="24"/>
          <w:szCs w:val="24"/>
        </w:rPr>
        <w:t>Вместе с тем анализ состояния информационной безопасности Российской Федерации показывает, что ее уровень не в полной мере соответствует потребностям общества и государства.</w:t>
      </w:r>
    </w:p>
    <w:p w:rsidR="00E017B1" w:rsidRPr="00E017B1" w:rsidRDefault="00E017B1" w:rsidP="00E017B1">
      <w:pPr>
        <w:rPr>
          <w:rFonts w:ascii="Times New Roman" w:hAnsi="Times New Roman" w:cs="Times New Roman"/>
          <w:sz w:val="24"/>
          <w:szCs w:val="24"/>
        </w:rPr>
      </w:pPr>
    </w:p>
    <w:p w:rsidR="00E017B1" w:rsidRPr="00E017B1" w:rsidRDefault="00E017B1" w:rsidP="00E017B1">
      <w:pPr>
        <w:rPr>
          <w:rFonts w:ascii="Times New Roman" w:hAnsi="Times New Roman" w:cs="Times New Roman"/>
          <w:sz w:val="24"/>
          <w:szCs w:val="24"/>
        </w:rPr>
      </w:pPr>
      <w:r w:rsidRPr="00E017B1">
        <w:rPr>
          <w:rFonts w:ascii="Times New Roman" w:hAnsi="Times New Roman" w:cs="Times New Roman"/>
          <w:sz w:val="24"/>
          <w:szCs w:val="24"/>
        </w:rPr>
        <w:t>Некоторые законы, действующие в информационной сфере в Российской Федерации.</w:t>
      </w:r>
    </w:p>
    <w:p w:rsidR="00E017B1" w:rsidRPr="00E017B1" w:rsidRDefault="00E017B1" w:rsidP="00E017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7B1">
        <w:rPr>
          <w:rFonts w:ascii="Times New Roman" w:hAnsi="Times New Roman" w:cs="Times New Roman"/>
          <w:sz w:val="24"/>
          <w:szCs w:val="24"/>
        </w:rPr>
        <w:t xml:space="preserve">ФЗ РФ №149-ФЗ «Об информации, информационных технологиях и о защите информации», принят Государственной думой 8 июля 2006 года, одобрен Советом Федерации 14 июля 2006 года. </w:t>
      </w:r>
      <w:hyperlink r:id="rId5" w:history="1">
        <w:r w:rsidRPr="00E017B1">
          <w:rPr>
            <w:rStyle w:val="a3"/>
            <w:rFonts w:ascii="Times New Roman" w:hAnsi="Times New Roman" w:cs="Times New Roman"/>
            <w:sz w:val="24"/>
            <w:szCs w:val="24"/>
          </w:rPr>
          <w:t>http://www.rg.ru/2006/07/29/informacia-dok.html</w:t>
        </w:r>
      </w:hyperlink>
    </w:p>
    <w:p w:rsidR="00E017B1" w:rsidRPr="00E017B1" w:rsidRDefault="00E8179A" w:rsidP="00E017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017B1" w:rsidRPr="00E017B1">
          <w:rPr>
            <w:rStyle w:val="a3"/>
            <w:rFonts w:ascii="Times New Roman" w:hAnsi="Times New Roman" w:cs="Times New Roman"/>
            <w:sz w:val="24"/>
            <w:szCs w:val="24"/>
          </w:rPr>
          <w:t>Закон РФ "О правовой охране программ для ЭВМ и баз данных"</w:t>
        </w:r>
      </w:hyperlink>
      <w:r w:rsidR="00E017B1" w:rsidRPr="00E017B1">
        <w:rPr>
          <w:rFonts w:ascii="Times New Roman" w:hAnsi="Times New Roman" w:cs="Times New Roman"/>
          <w:sz w:val="24"/>
          <w:szCs w:val="24"/>
        </w:rPr>
        <w:t xml:space="preserve">, подписан Президентом Российской Федерации </w:t>
      </w:r>
      <w:proofErr w:type="spellStart"/>
      <w:r w:rsidR="00E017B1" w:rsidRPr="00E017B1">
        <w:rPr>
          <w:rFonts w:ascii="Times New Roman" w:hAnsi="Times New Roman" w:cs="Times New Roman"/>
          <w:sz w:val="24"/>
          <w:szCs w:val="24"/>
        </w:rPr>
        <w:t>Б.Ельциным</w:t>
      </w:r>
      <w:proofErr w:type="spellEnd"/>
      <w:r w:rsidR="00E017B1" w:rsidRPr="00E017B1">
        <w:rPr>
          <w:rFonts w:ascii="Times New Roman" w:hAnsi="Times New Roman" w:cs="Times New Roman"/>
          <w:sz w:val="24"/>
          <w:szCs w:val="24"/>
        </w:rPr>
        <w:t xml:space="preserve">, 23 сентября 1992 года </w:t>
      </w:r>
      <w:r w:rsidR="00E017B1" w:rsidRPr="00E017B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017B1" w:rsidRPr="00E017B1">
        <w:rPr>
          <w:rFonts w:ascii="Times New Roman" w:hAnsi="Times New Roman" w:cs="Times New Roman"/>
          <w:sz w:val="24"/>
          <w:szCs w:val="24"/>
        </w:rPr>
        <w:t xml:space="preserve"> 3523-1 </w:t>
      </w:r>
      <w:hyperlink r:id="rId7" w:history="1">
        <w:r w:rsidR="00E017B1" w:rsidRPr="00E017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017B1" w:rsidRPr="00E017B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017B1" w:rsidRPr="00E017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lemoi</w:t>
        </w:r>
        <w:proofErr w:type="spellEnd"/>
        <w:r w:rsidR="00E017B1" w:rsidRPr="00E017B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017B1" w:rsidRPr="00E017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017B1" w:rsidRPr="00E017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17B1" w:rsidRPr="00E017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dvgu</w:t>
        </w:r>
        <w:proofErr w:type="spellEnd"/>
        <w:r w:rsidR="00E017B1" w:rsidRPr="00E017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17B1" w:rsidRPr="00E017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017B1" w:rsidRPr="00E017B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E017B1" w:rsidRPr="00E017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unir</w:t>
        </w:r>
        <w:proofErr w:type="spellEnd"/>
        <w:r w:rsidR="00E017B1" w:rsidRPr="00E017B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E017B1" w:rsidRPr="00E017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ois</w:t>
        </w:r>
        <w:proofErr w:type="spellEnd"/>
        <w:r w:rsidR="00E017B1" w:rsidRPr="00E017B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E017B1" w:rsidRPr="00E017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ois</w:t>
        </w:r>
        <w:proofErr w:type="spellEnd"/>
        <w:r w:rsidR="00E017B1" w:rsidRPr="00E017B1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E017B1" w:rsidRPr="00E017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</w:t>
        </w:r>
        <w:proofErr w:type="spellEnd"/>
        <w:r w:rsidR="00E017B1" w:rsidRPr="00E017B1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E017B1" w:rsidRPr="00E017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E017B1" w:rsidRPr="00E017B1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E017B1" w:rsidRPr="00E017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prav</w:t>
        </w:r>
        <w:proofErr w:type="spellEnd"/>
        <w:r w:rsidR="00E017B1" w:rsidRPr="00E017B1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E017B1" w:rsidRPr="00E017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ohrane</w:t>
        </w:r>
        <w:proofErr w:type="spellEnd"/>
        <w:r w:rsidR="00E017B1" w:rsidRPr="00E017B1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E017B1" w:rsidRPr="00E017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pc</w:t>
        </w:r>
        <w:r w:rsidR="00E017B1" w:rsidRPr="00E017B1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E017B1" w:rsidRPr="00E017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bd</w:t>
        </w:r>
        <w:proofErr w:type="spellEnd"/>
        <w:r w:rsidR="00E017B1" w:rsidRPr="00E017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17B1" w:rsidRPr="00E017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</w:p>
    <w:p w:rsidR="00E017B1" w:rsidRPr="00E017B1" w:rsidRDefault="00E017B1" w:rsidP="00E017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017B1">
        <w:rPr>
          <w:rFonts w:ascii="Times New Roman" w:hAnsi="Times New Roman" w:cs="Times New Roman"/>
          <w:sz w:val="24"/>
          <w:szCs w:val="24"/>
        </w:rPr>
        <w:t xml:space="preserve">Преступления в сфере компьютерной информации. Уголовный кодекс РФ. </w:t>
      </w:r>
      <w:hyperlink r:id="rId8" w:history="1">
        <w:r w:rsidRPr="00E017B1">
          <w:rPr>
            <w:rStyle w:val="a3"/>
            <w:rFonts w:ascii="Times New Roman" w:hAnsi="Times New Roman" w:cs="Times New Roman"/>
            <w:sz w:val="24"/>
            <w:szCs w:val="24"/>
          </w:rPr>
          <w:t>http://www.base.garant.ru/10108000/29/</w:t>
        </w:r>
      </w:hyperlink>
    </w:p>
    <w:p w:rsidR="00E017B1" w:rsidRPr="00E017B1" w:rsidRDefault="00E017B1" w:rsidP="00E017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7B1">
        <w:rPr>
          <w:rFonts w:ascii="Times New Roman" w:hAnsi="Times New Roman" w:cs="Times New Roman"/>
          <w:sz w:val="24"/>
          <w:szCs w:val="24"/>
        </w:rPr>
        <w:t xml:space="preserve">ФЗ РФ №152-ФЗ «О персональных данных», принят Государственной думой 8 июля 2006 года, одобрен Советом Федерации 14 июля 2006 года. </w:t>
      </w:r>
      <w:hyperlink r:id="rId9" w:history="1">
        <w:r w:rsidRPr="00E017B1">
          <w:rPr>
            <w:rStyle w:val="a3"/>
            <w:rFonts w:ascii="Times New Roman" w:hAnsi="Times New Roman" w:cs="Times New Roman"/>
            <w:sz w:val="24"/>
            <w:szCs w:val="24"/>
          </w:rPr>
          <w:t>http://www.rg.ru/2006/07/29/personaljnye-dannye-dok.html</w:t>
        </w:r>
      </w:hyperlink>
      <w:r w:rsidRPr="00E017B1">
        <w:rPr>
          <w:rFonts w:ascii="Times New Roman" w:hAnsi="Times New Roman" w:cs="Times New Roman"/>
          <w:sz w:val="24"/>
          <w:szCs w:val="24"/>
        </w:rPr>
        <w:t>.</w:t>
      </w:r>
    </w:p>
    <w:p w:rsidR="00E017B1" w:rsidRPr="00E017B1" w:rsidRDefault="00E017B1" w:rsidP="00E017B1">
      <w:pPr>
        <w:rPr>
          <w:rFonts w:ascii="Times New Roman" w:hAnsi="Times New Roman" w:cs="Times New Roman"/>
          <w:sz w:val="24"/>
          <w:szCs w:val="24"/>
        </w:rPr>
      </w:pPr>
      <w:r w:rsidRPr="00E017B1">
        <w:rPr>
          <w:rFonts w:ascii="Times New Roman" w:hAnsi="Times New Roman" w:cs="Times New Roman"/>
          <w:sz w:val="24"/>
          <w:szCs w:val="24"/>
        </w:rPr>
        <w:t>Необеспеченность прав граждан на доступ к информации, манипулирование информацией вызывают негативную реакцию населения, что в ряде случаев ведет к дестабилизации социально-политической обстановки в обществе.</w:t>
      </w:r>
    </w:p>
    <w:p w:rsidR="00E017B1" w:rsidRPr="00E017B1" w:rsidRDefault="00E017B1" w:rsidP="00E017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7B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Задание</w:t>
      </w:r>
    </w:p>
    <w:p w:rsidR="00E017B1" w:rsidRPr="00E017B1" w:rsidRDefault="00E017B1" w:rsidP="00E017B1">
      <w:pPr>
        <w:rPr>
          <w:rFonts w:ascii="Times New Roman" w:hAnsi="Times New Roman" w:cs="Times New Roman"/>
          <w:b/>
          <w:sz w:val="24"/>
          <w:szCs w:val="24"/>
        </w:rPr>
      </w:pPr>
      <w:r w:rsidRPr="00E017B1">
        <w:rPr>
          <w:rFonts w:ascii="Times New Roman" w:hAnsi="Times New Roman" w:cs="Times New Roman"/>
          <w:b/>
          <w:sz w:val="24"/>
          <w:szCs w:val="24"/>
        </w:rPr>
        <w:t>Решение задач:</w:t>
      </w:r>
    </w:p>
    <w:p w:rsidR="00E017B1" w:rsidRPr="00E017B1" w:rsidRDefault="00E017B1" w:rsidP="00E017B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7B1">
        <w:rPr>
          <w:rFonts w:ascii="Times New Roman" w:hAnsi="Times New Roman" w:cs="Times New Roman"/>
          <w:sz w:val="24"/>
          <w:szCs w:val="24"/>
        </w:rPr>
        <w:t xml:space="preserve">Небольшая компьютерная фирма занималась продажей компьютеров с предустановленной нелицензионной версией операционной системы </w:t>
      </w:r>
      <w:proofErr w:type="spellStart"/>
      <w:r w:rsidRPr="00E017B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E017B1">
        <w:rPr>
          <w:rFonts w:ascii="Times New Roman" w:hAnsi="Times New Roman" w:cs="Times New Roman"/>
          <w:sz w:val="24"/>
          <w:szCs w:val="24"/>
        </w:rPr>
        <w:t xml:space="preserve"> XP. Она имеет легально закупленную ранее у компании — представителя фирмы </w:t>
      </w:r>
      <w:proofErr w:type="spellStart"/>
      <w:r w:rsidRPr="00E017B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017B1">
        <w:rPr>
          <w:rFonts w:ascii="Times New Roman" w:hAnsi="Times New Roman" w:cs="Times New Roman"/>
          <w:sz w:val="24"/>
          <w:szCs w:val="24"/>
        </w:rPr>
        <w:t xml:space="preserve"> лицензионную версию Windows-2000, которая устанавливалась ранее на продаваемые компьютеры. Является ли установка </w:t>
      </w:r>
      <w:proofErr w:type="spellStart"/>
      <w:r w:rsidRPr="00E017B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E017B1">
        <w:rPr>
          <w:rFonts w:ascii="Times New Roman" w:hAnsi="Times New Roman" w:cs="Times New Roman"/>
          <w:sz w:val="24"/>
          <w:szCs w:val="24"/>
        </w:rPr>
        <w:t xml:space="preserve"> XP нарушением лицензионных прав и почему?</w:t>
      </w:r>
    </w:p>
    <w:p w:rsidR="00E017B1" w:rsidRPr="00E017B1" w:rsidRDefault="00E017B1" w:rsidP="00E017B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7B1">
        <w:rPr>
          <w:rFonts w:ascii="Times New Roman" w:hAnsi="Times New Roman" w:cs="Times New Roman"/>
          <w:sz w:val="24"/>
          <w:szCs w:val="24"/>
        </w:rPr>
        <w:t>Сотрудник экологической службы военного завода из экологических побуждений передал корреспонденту газеты правдивую информацию о состоянии загрязнения на заводе. Газета из соображений реализации тиража преподнесла эту информацию в отягощенном виде. Нарушено ли здесь информационное право? Опишите сценарий разбирательства.</w:t>
      </w:r>
    </w:p>
    <w:p w:rsidR="00E017B1" w:rsidRPr="00E017B1" w:rsidRDefault="00E017B1" w:rsidP="00E017B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7B1">
        <w:rPr>
          <w:rFonts w:ascii="Times New Roman" w:hAnsi="Times New Roman" w:cs="Times New Roman"/>
          <w:sz w:val="24"/>
          <w:szCs w:val="24"/>
        </w:rPr>
        <w:t>В служебные обязанности сетевого администратора фирмы входит ежедневный антивирусный контроль. Из-за спешки он однажды не сделал этого, в результате чего вирус уничтожил важные данные. Администратором и другими сотрудниками фирмы было потеряно достаточно большое время и большие ресурсы для восстановления утерян</w:t>
      </w:r>
      <w:r w:rsidRPr="00E017B1">
        <w:rPr>
          <w:rFonts w:ascii="Times New Roman" w:hAnsi="Times New Roman" w:cs="Times New Roman"/>
          <w:sz w:val="24"/>
          <w:szCs w:val="24"/>
        </w:rPr>
        <w:softHyphen/>
        <w:t>ных данных. Руководство фирмы решило вычесть из зарплаты сетевого администратора все понесенные затраты. Право ли руководство фирмы и почему? Опишите сценарий разбирательства.</w:t>
      </w:r>
    </w:p>
    <w:p w:rsidR="00E017B1" w:rsidRPr="00E017B1" w:rsidRDefault="00E017B1" w:rsidP="00E017B1"/>
    <w:p w:rsidR="00E017B1" w:rsidRPr="00E017B1" w:rsidRDefault="00E017B1" w:rsidP="00E017B1"/>
    <w:sectPr w:rsidR="00E017B1" w:rsidRPr="00E0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93BD7"/>
    <w:multiLevelType w:val="hybridMultilevel"/>
    <w:tmpl w:val="D0CCBAEE"/>
    <w:lvl w:ilvl="0" w:tplc="A17EF78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9A6F03"/>
    <w:multiLevelType w:val="hybridMultilevel"/>
    <w:tmpl w:val="768ECBAE"/>
    <w:lvl w:ilvl="0" w:tplc="46024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31"/>
    <w:rsid w:val="000D56D8"/>
    <w:rsid w:val="00941431"/>
    <w:rsid w:val="00E017B1"/>
    <w:rsid w:val="00E8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42441-9306-43D4-B220-253087C8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e.garant.ru/10108000/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moi-www.dvgu.ru/unir/ois/ois_zakon_o_prav_ohrane_pc&amp;b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H:\&#1044;&#1086;&#1082;&#1091;&#1084;&#1077;&#1085;&#1090;&#1099;\&#1057;&#1074;&#1077;&#1090;&#1083;&#1072;&#1085;&#1072;\&#1082;&#1091;&#1088;&#1089;&#1099;\&#1048;&#1085;&#1092;&#1086;&#1088;&#1084;&#1072;&#1094;&#1080;&#1086;&#1085;&#1085;&#1072;&#1103;%20&#1073;&#1077;&#1079;&#1086;&#1087;&#1072;&#1089;&#1085;&#1086;&#1089;&#1090;&#1100;\&#1079;&#1072;&#1082;&#1086;&#1085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g.ru/2006/07/29/informacia-dok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g.ru/2006/07/29/personaljnye-danny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2020-05-18T07:48:00Z</dcterms:created>
  <dcterms:modified xsi:type="dcterms:W3CDTF">2020-05-18T09:44:00Z</dcterms:modified>
</cp:coreProperties>
</file>